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w:t>
      </w:r>
      <w:proofErr w:type="gramStart"/>
      <w:r w:rsidRPr="001A4317">
        <w:rPr>
          <w:sz w:val="26"/>
          <w:szCs w:val="26"/>
        </w:rPr>
        <w:t>договора</w:t>
      </w:r>
      <w:proofErr w:type="gramEnd"/>
      <w:r w:rsidRPr="001A4317">
        <w:rPr>
          <w:sz w:val="26"/>
          <w:szCs w:val="26"/>
        </w:rPr>
        <w:t xml:space="preserve"> на </w:t>
      </w:r>
      <w:r w:rsidR="000409D3">
        <w:rPr>
          <w:sz w:val="26"/>
          <w:szCs w:val="26"/>
        </w:rPr>
        <w:t>оказание консультационных услуг и услуг по оценке для нужд ПАО «Центральный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45052" w:rsidRPr="00A45052">
        <w:rPr>
          <w:iCs/>
        </w:rPr>
        <w:t>1</w:t>
      </w:r>
      <w:r w:rsidR="002F3DCA" w:rsidRPr="002F3DCA">
        <w:rPr>
          <w:iCs/>
        </w:rPr>
        <w:t>2</w:t>
      </w:r>
      <w:bookmarkStart w:id="0" w:name="_GoBack"/>
      <w:bookmarkEnd w:id="0"/>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F3DCA">
          <w:rPr>
            <w:noProof/>
            <w:webHidden/>
          </w:rPr>
          <w:t>3</w:t>
        </w:r>
        <w:r>
          <w:rPr>
            <w:noProof/>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2F3DCA"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2F3DCA"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2F3DCA"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2F3DCA"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1" w:name="_Toc438578257"/>
      <w:r w:rsidRPr="00E82F20">
        <w:rPr>
          <w:rFonts w:ascii="Times New Roman" w:eastAsia="MS Mincho" w:hAnsi="Times New Roman"/>
          <w:color w:val="17365D"/>
          <w:kern w:val="32"/>
          <w:szCs w:val="24"/>
          <w:lang w:val="x-none" w:eastAsia="x-none"/>
        </w:rPr>
        <w:lastRenderedPageBreak/>
        <w:t>ИЗВЕЩЕНИЕ О ЗАКУПКЕ</w:t>
      </w:r>
      <w:bookmarkEnd w:id="1"/>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на </w:t>
      </w:r>
      <w:r w:rsidR="000409D3">
        <w:t>оказание консультационных услуг и услуг по оценке для нужд 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8B2654"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pStyle w:val="a4"/>
              <w:ind w:left="0" w:right="-1"/>
              <w:jc w:val="both"/>
              <w:rPr>
                <w:sz w:val="26"/>
                <w:szCs w:val="26"/>
              </w:rPr>
            </w:pPr>
            <w:r w:rsidRPr="00190B15">
              <w:t xml:space="preserve">  </w:t>
            </w:r>
            <w:r w:rsidRPr="00152EF7">
              <w:rPr>
                <w:sz w:val="26"/>
                <w:szCs w:val="26"/>
              </w:rPr>
              <w:t xml:space="preserve"> </w:t>
            </w:r>
          </w:p>
          <w:p w:rsidR="008B2654" w:rsidRPr="008B2654"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Договор на</w:t>
            </w:r>
            <w:r>
              <w:rPr>
                <w:iCs/>
              </w:rPr>
              <w:t xml:space="preserve"> </w:t>
            </w:r>
            <w:r w:rsidR="000409D3">
              <w:rPr>
                <w:iCs/>
              </w:rPr>
              <w:t>оказание консультационных услуг и услуг по оценке для нужд ПАО «Центральный телеграф»</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0409D3" w:rsidRDefault="000409D3" w:rsidP="000409D3">
            <w:pPr>
              <w:pStyle w:val="a4"/>
              <w:tabs>
                <w:tab w:val="left" w:pos="567"/>
              </w:tabs>
              <w:spacing w:line="276" w:lineRule="auto"/>
              <w:ind w:left="0"/>
              <w:jc w:val="both"/>
              <w:rPr>
                <w:sz w:val="26"/>
                <w:szCs w:val="26"/>
              </w:rPr>
            </w:pPr>
            <w:bookmarkStart w:id="2" w:name="OLE_LINK34"/>
            <w:bookmarkStart w:id="3" w:name="OLE_LINK35"/>
            <w:r>
              <w:t>10 000 000</w:t>
            </w:r>
            <w:r w:rsidRPr="000C19A5">
              <w:t xml:space="preserve"> </w:t>
            </w:r>
            <w:bookmarkEnd w:id="2"/>
            <w:bookmarkEnd w:id="3"/>
            <w:r w:rsidRPr="000C19A5">
              <w:t>(</w:t>
            </w:r>
            <w:r>
              <w:t>Десять миллионов</w:t>
            </w:r>
            <w:r w:rsidRPr="000C19A5">
              <w:t xml:space="preserve">) рублей 00 копеек, в том числе НДС </w:t>
            </w:r>
            <w:r>
              <w:t>(</w:t>
            </w:r>
            <w:r w:rsidRPr="000C19A5">
              <w:t>18%</w:t>
            </w:r>
            <w:r>
              <w:t>)</w:t>
            </w:r>
            <w:r w:rsidRPr="000C19A5">
              <w:t xml:space="preserve">: </w:t>
            </w:r>
            <w:r>
              <w:t>1 525 423</w:t>
            </w:r>
            <w:r w:rsidRPr="000C19A5">
              <w:t xml:space="preserve"> (</w:t>
            </w:r>
            <w:r>
              <w:t>Один миллион пятьсот двадцать пять тысяч четыреста двадцать три</w:t>
            </w:r>
            <w:r w:rsidRPr="000C19A5">
              <w:t>) руб</w:t>
            </w:r>
            <w:r>
              <w:t>ля</w:t>
            </w:r>
            <w:r w:rsidRPr="000C19A5">
              <w:t xml:space="preserve"> </w:t>
            </w:r>
            <w:r>
              <w:t>73</w:t>
            </w:r>
            <w:r w:rsidRPr="000C19A5">
              <w:t xml:space="preserve"> копеек</w:t>
            </w:r>
            <w:r>
              <w:rPr>
                <w:sz w:val="26"/>
                <w:szCs w:val="26"/>
              </w:rPr>
              <w:t>;</w:t>
            </w:r>
          </w:p>
          <w:p w:rsidR="000409D3" w:rsidRDefault="000409D3" w:rsidP="000409D3">
            <w:pPr>
              <w:pStyle w:val="a4"/>
              <w:tabs>
                <w:tab w:val="left" w:pos="743"/>
              </w:tabs>
              <w:spacing w:line="276" w:lineRule="auto"/>
              <w:ind w:left="0"/>
              <w:jc w:val="both"/>
              <w:rPr>
                <w:sz w:val="26"/>
                <w:szCs w:val="26"/>
              </w:rPr>
            </w:pPr>
            <w:r>
              <w:t>8 474 576</w:t>
            </w:r>
            <w:r w:rsidRPr="000C19A5">
              <w:t xml:space="preserve"> (</w:t>
            </w:r>
            <w:r>
              <w:t>Восемь миллионов четыреста семьдесят четыре тысячи пятьсот семьдесят шесть</w:t>
            </w:r>
            <w:r w:rsidRPr="000C19A5">
              <w:t xml:space="preserve">) рублей </w:t>
            </w:r>
            <w:r>
              <w:t>27</w:t>
            </w:r>
            <w:r w:rsidRPr="000C19A5">
              <w:t xml:space="preserve"> копеек без учета НДС</w:t>
            </w:r>
            <w:r>
              <w:rPr>
                <w:sz w:val="26"/>
                <w:szCs w:val="26"/>
              </w:rPr>
              <w:t>.</w:t>
            </w:r>
          </w:p>
          <w:p w:rsidR="008B2654" w:rsidRPr="00BB6C80" w:rsidRDefault="008B2654" w:rsidP="00FB7857">
            <w:pPr>
              <w:pStyle w:val="Default"/>
              <w:jc w:val="both"/>
              <w:rPr>
                <w:iCs/>
                <w:color w:val="auto"/>
              </w:rPr>
            </w:pP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A45052">
            <w:pPr>
              <w:pStyle w:val="Default"/>
              <w:rPr>
                <w:iCs/>
              </w:rPr>
            </w:pPr>
            <w:r w:rsidRPr="00F84878">
              <w:rPr>
                <w:iCs/>
              </w:rPr>
              <w:lastRenderedPageBreak/>
              <w:t xml:space="preserve"> «</w:t>
            </w:r>
            <w:r w:rsidR="00A45052">
              <w:rPr>
                <w:iCs/>
              </w:rPr>
              <w:t>10</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4" w:name="_Toc438578258"/>
      <w:r w:rsidRPr="00E82F20">
        <w:rPr>
          <w:rFonts w:ascii="Times New Roman" w:eastAsia="MS Mincho" w:hAnsi="Times New Roman"/>
          <w:color w:val="17365D"/>
          <w:kern w:val="32"/>
          <w:szCs w:val="24"/>
          <w:lang w:eastAsia="x-none"/>
        </w:rPr>
        <w:lastRenderedPageBreak/>
        <w:t>ДОКУМЕНТАЦИЯ О ЗАКУПКЕ</w:t>
      </w:r>
      <w:bookmarkEnd w:id="4"/>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5" w:name="_Toc438578259"/>
      <w:r w:rsidRPr="00E82F20">
        <w:rPr>
          <w:rFonts w:ascii="Times New Roman" w:eastAsia="MS Mincho" w:hAnsi="Times New Roman"/>
          <w:color w:val="17365D"/>
          <w:kern w:val="32"/>
          <w:szCs w:val="24"/>
          <w:lang w:val="x-none" w:eastAsia="x-none"/>
        </w:rPr>
        <w:t>РАЗДЕЛ I. ТЕРМИНЫ И ОПРЕДЕЛЕНИЯ</w:t>
      </w:r>
      <w:bookmarkEnd w:id="5"/>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w:t>
      </w:r>
      <w:proofErr w:type="gramStart"/>
      <w:r w:rsidRPr="00F84878">
        <w:t>пункте</w:t>
      </w:r>
      <w:proofErr w:type="gramEnd"/>
      <w:r w:rsidRPr="00F84878">
        <w:t xml:space="preserve"> </w:t>
      </w:r>
      <w:r w:rsidRPr="00F84878">
        <w:fldChar w:fldCharType="begin"/>
      </w:r>
      <w:r w:rsidRPr="00F84878">
        <w:instrText xml:space="preserve"> REF _Ref368314103 \r \h </w:instrText>
      </w:r>
      <w:r>
        <w:instrText xml:space="preserve"> \* MERGEFORMAT </w:instrText>
      </w:r>
      <w:r w:rsidRPr="00F84878">
        <w:fldChar w:fldCharType="separate"/>
      </w:r>
      <w:r w:rsidR="002F3DCA">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w:t>
      </w:r>
      <w:proofErr w:type="gramStart"/>
      <w:r w:rsidRPr="00061BA3">
        <w:t>соответствии</w:t>
      </w:r>
      <w:proofErr w:type="gramEnd"/>
      <w:r w:rsidRPr="00061BA3">
        <w:t xml:space="preserve">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w:t>
      </w:r>
      <w:proofErr w:type="gramStart"/>
      <w:r w:rsidRPr="00F84878">
        <w:rPr>
          <w:bCs w:val="0"/>
          <w:szCs w:val="24"/>
        </w:rPr>
        <w:t>пункте</w:t>
      </w:r>
      <w:proofErr w:type="gramEnd"/>
      <w:r w:rsidRPr="00F84878">
        <w:rPr>
          <w:bCs w:val="0"/>
          <w:szCs w:val="24"/>
        </w:rPr>
        <w:t xml:space="preserve">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2F3DCA">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2F3DCA"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6" w:name="_РАЗДЕЛ_II._СВЕДЕНИЯ"/>
      <w:bookmarkStart w:id="7" w:name="_Toc438578260"/>
      <w:bookmarkEnd w:id="6"/>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7"/>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8" w:name="_2.1._Общие_сведения"/>
      <w:bookmarkStart w:id="9" w:name="_Toc438578261"/>
      <w:bookmarkEnd w:id="8"/>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9"/>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Содержание </w:t>
            </w:r>
            <w:proofErr w:type="gramStart"/>
            <w:r>
              <w:rPr>
                <w:b/>
              </w:rPr>
              <w:t>п</w:t>
            </w:r>
            <w:proofErr w:type="gramEnd"/>
            <w:r>
              <w:rPr>
                <w:b/>
              </w:rPr>
              <w:t>/п</w:t>
            </w:r>
          </w:p>
        </w:tc>
      </w:tr>
      <w:tr w:rsidR="008B2654" w:rsidRPr="008B2654"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10" w:name="_Ref368314103"/>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7"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ind w:right="-766"/>
              <w:jc w:val="both"/>
              <w:rPr>
                <w:sz w:val="26"/>
                <w:szCs w:val="26"/>
              </w:rPr>
            </w:pPr>
            <w:r w:rsidRPr="00152EF7">
              <w:rPr>
                <w:sz w:val="26"/>
                <w:szCs w:val="26"/>
              </w:rPr>
              <w:t xml:space="preserve"> </w:t>
            </w:r>
          </w:p>
          <w:p w:rsidR="008B2654" w:rsidRPr="008B2654"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152EF7" w:rsidRDefault="008B2654" w:rsidP="00FB7857">
            <w:pPr>
              <w:pStyle w:val="rvps1"/>
              <w:numPr>
                <w:ilvl w:val="0"/>
                <w:numId w:val="9"/>
              </w:numPr>
              <w:tabs>
                <w:tab w:val="left" w:pos="0"/>
              </w:tabs>
              <w:ind w:left="0" w:firstLine="0"/>
              <w:jc w:val="left"/>
            </w:pPr>
            <w:bookmarkStart w:id="11"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12" w:name="форма2"/>
            <w:bookmarkEnd w:id="11"/>
            <w:r w:rsidRPr="007643B9">
              <w:rPr>
                <w:bCs/>
              </w:rPr>
              <w:t xml:space="preserve">Особенности участия в закупке Субъектов МСП </w:t>
            </w:r>
            <w:bookmarkEnd w:id="12"/>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0409D3" w:rsidP="00FB7857">
            <w:r w:rsidRPr="001D4198">
              <w:t>Общество с ограниченной ответственностью «Эрнст энд Янг – оценка и консультационные услуги» (ООО «Эрнст энд Янг – оценка и консультационные услуги»)</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A016B4" w:rsidRDefault="000409D3" w:rsidP="00FB7857">
            <w:pPr>
              <w:rPr>
                <w:i/>
                <w:color w:val="FF0000"/>
              </w:rPr>
            </w:pPr>
            <w:r w:rsidRPr="001D4198">
              <w:t>Россия, 115035, Москва, Садовническая наб., 77, стр. 1</w:t>
            </w:r>
            <w:r>
              <w:tab/>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78107245"/>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A45052">
            <w:pPr>
              <w:rPr>
                <w:i/>
                <w:color w:val="FF0000"/>
              </w:rPr>
            </w:pPr>
            <w:r>
              <w:rPr>
                <w:iCs/>
              </w:rPr>
              <w:t xml:space="preserve"> «</w:t>
            </w:r>
            <w:r w:rsidR="00A45052">
              <w:rPr>
                <w:iCs/>
              </w:rPr>
              <w:t>10</w:t>
            </w:r>
            <w:r>
              <w:rPr>
                <w:iCs/>
              </w:rPr>
              <w:t xml:space="preserve">» </w:t>
            </w:r>
            <w:r w:rsidR="00A45052">
              <w:rPr>
                <w:iCs/>
              </w:rPr>
              <w:t>августа</w:t>
            </w:r>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0409D3">
              <w:rPr>
                <w:iCs/>
              </w:rPr>
              <w:t>оказание консультационных услуг и услуг по оценке для нужд ПАО «Центральный телеграф»</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0409D3" w:rsidRDefault="000409D3" w:rsidP="000409D3">
            <w:pPr>
              <w:pStyle w:val="a4"/>
              <w:tabs>
                <w:tab w:val="left" w:pos="567"/>
              </w:tabs>
              <w:spacing w:line="276" w:lineRule="auto"/>
              <w:ind w:left="0"/>
              <w:jc w:val="both"/>
              <w:rPr>
                <w:sz w:val="26"/>
                <w:szCs w:val="26"/>
              </w:rPr>
            </w:pPr>
            <w:r>
              <w:t>10 000 000</w:t>
            </w:r>
            <w:r w:rsidRPr="000C19A5">
              <w:t xml:space="preserve"> (</w:t>
            </w:r>
            <w:r>
              <w:t>Десять миллионов</w:t>
            </w:r>
            <w:r w:rsidRPr="000C19A5">
              <w:t xml:space="preserve">) рублей 00 копеек, в том числе НДС </w:t>
            </w:r>
            <w:r>
              <w:t>(</w:t>
            </w:r>
            <w:r w:rsidRPr="000C19A5">
              <w:t>18%</w:t>
            </w:r>
            <w:r>
              <w:t>)</w:t>
            </w:r>
            <w:r w:rsidRPr="000C19A5">
              <w:t xml:space="preserve">: </w:t>
            </w:r>
            <w:r>
              <w:t>1 525 423</w:t>
            </w:r>
            <w:r w:rsidRPr="000C19A5">
              <w:t xml:space="preserve"> (</w:t>
            </w:r>
            <w:r>
              <w:t>Один миллион пятьсот двадцать пять тысяч четыреста двадцать три</w:t>
            </w:r>
            <w:r w:rsidRPr="000C19A5">
              <w:t>) руб</w:t>
            </w:r>
            <w:r>
              <w:t>ля</w:t>
            </w:r>
            <w:r w:rsidRPr="000C19A5">
              <w:t xml:space="preserve"> </w:t>
            </w:r>
            <w:r>
              <w:t>73</w:t>
            </w:r>
            <w:r w:rsidRPr="000C19A5">
              <w:t xml:space="preserve"> копеек</w:t>
            </w:r>
            <w:r>
              <w:rPr>
                <w:sz w:val="26"/>
                <w:szCs w:val="26"/>
              </w:rPr>
              <w:t>;</w:t>
            </w:r>
          </w:p>
          <w:p w:rsidR="000409D3" w:rsidRDefault="000409D3" w:rsidP="000409D3">
            <w:pPr>
              <w:pStyle w:val="a4"/>
              <w:tabs>
                <w:tab w:val="left" w:pos="743"/>
              </w:tabs>
              <w:spacing w:line="276" w:lineRule="auto"/>
              <w:ind w:left="0"/>
              <w:jc w:val="both"/>
              <w:rPr>
                <w:sz w:val="26"/>
                <w:szCs w:val="26"/>
              </w:rPr>
            </w:pPr>
            <w:r>
              <w:t>8 474 576</w:t>
            </w:r>
            <w:r w:rsidRPr="000C19A5">
              <w:t xml:space="preserve"> (</w:t>
            </w:r>
            <w:r>
              <w:t>Восемь миллионов четыреста семьдесят четыре тысячи пятьсот семьдесят шесть</w:t>
            </w:r>
            <w:r w:rsidRPr="000C19A5">
              <w:t xml:space="preserve">) рублей </w:t>
            </w:r>
            <w:r>
              <w:t>27</w:t>
            </w:r>
            <w:r w:rsidRPr="000C19A5">
              <w:t xml:space="preserve"> копеек без учета НДС</w:t>
            </w:r>
            <w:r>
              <w:rPr>
                <w:sz w:val="26"/>
                <w:szCs w:val="26"/>
              </w:rPr>
              <w:t>.</w:t>
            </w:r>
          </w:p>
          <w:p w:rsidR="008B2654" w:rsidRPr="00073F23" w:rsidRDefault="008B2654" w:rsidP="00FC4CAF">
            <w:pPr>
              <w:tabs>
                <w:tab w:val="left" w:pos="567"/>
              </w:tabs>
              <w:spacing w:line="276" w:lineRule="auto"/>
              <w:jc w:val="both"/>
            </w:pP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68314569"/>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F3DCA">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7" w:name="_Ref378858178"/>
          </w:p>
        </w:tc>
        <w:bookmarkEnd w:id="17"/>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8" w:name="_Ref381630582"/>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9" w:name="_2.3._Требования_к"/>
      <w:bookmarkStart w:id="20" w:name="_2.2._Требования_к"/>
      <w:bookmarkStart w:id="21" w:name="_Toc438578262"/>
      <w:bookmarkEnd w:id="19"/>
      <w:bookmarkEnd w:id="20"/>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21"/>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2"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3" w:name="форма16"/>
            <w:bookmarkEnd w:id="22"/>
            <w:r w:rsidRPr="005C24A0">
              <w:t xml:space="preserve">Документы, </w:t>
            </w:r>
            <w:r>
              <w:t>предоставляемые</w:t>
            </w:r>
            <w:r w:rsidRPr="005C24A0">
              <w:t xml:space="preserve"> </w:t>
            </w:r>
            <w:r>
              <w:t>Участник</w:t>
            </w:r>
            <w:r w:rsidRPr="005C24A0">
              <w:t>ом</w:t>
            </w:r>
            <w:bookmarkEnd w:id="23"/>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4"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 xml:space="preserve">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 xml:space="preserve">копия выданного российским налоговым органом документа, подтверждающего постановку на учёт в налоговом </w:t>
                  </w:r>
                  <w:proofErr w:type="gramStart"/>
                  <w:r w:rsidRPr="004B250C">
                    <w:rPr>
                      <w:rFonts w:cs="Arial"/>
                      <w:color w:val="000000"/>
                    </w:rPr>
                    <w:t>органе</w:t>
                  </w:r>
                  <w:proofErr w:type="gramEnd"/>
                  <w:r w:rsidRPr="004B250C">
                    <w:rPr>
                      <w:rFonts w:cs="Arial"/>
                      <w:color w:val="000000"/>
                    </w:rPr>
                    <w:t xml:space="preserve">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2F3DCA">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4"/>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5" w:name="_2.4._Критерии_и"/>
      <w:bookmarkEnd w:id="25"/>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6"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6"/>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8"/>
              </w:numPr>
              <w:ind w:left="0" w:firstLine="528"/>
              <w:jc w:val="both"/>
            </w:pPr>
            <w:r w:rsidRPr="002B0FB1">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w:t>
            </w:r>
            <w:r>
              <w:t xml:space="preserve">й закупки </w:t>
            </w:r>
            <w:r w:rsidRPr="002B0FB1">
              <w:t>без изменения цены за единицу товара/работ/услуг</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lastRenderedPageBreak/>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w:t>
            </w:r>
            <w:proofErr w:type="gramStart"/>
            <w:r>
              <w:t>соответствии</w:t>
            </w:r>
            <w:proofErr w:type="gramEnd"/>
            <w:r>
              <w:t xml:space="preserve">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7" w:name="_РАЗДЕЛ_III._ФОРМЫ"/>
      <w:bookmarkEnd w:id="27"/>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8" w:name="_Форма_5_Справка"/>
      <w:bookmarkStart w:id="29" w:name="_Форма_5_ФОРМА"/>
      <w:bookmarkStart w:id="30" w:name="_ФОРМА_№_1"/>
      <w:bookmarkStart w:id="31" w:name="_Форма_2_Декларация"/>
      <w:bookmarkStart w:id="32" w:name="_Ref422151860"/>
      <w:bookmarkStart w:id="33" w:name="_Toc422398790"/>
      <w:bookmarkStart w:id="34" w:name="_Toc422750747"/>
      <w:bookmarkStart w:id="35" w:name="_Ref422751646"/>
      <w:bookmarkStart w:id="36" w:name="_Toc422753707"/>
      <w:bookmarkStart w:id="37" w:name="_Ref422839771"/>
      <w:bookmarkStart w:id="38" w:name="_Toc438578265"/>
      <w:bookmarkStart w:id="39" w:name="декларация2"/>
      <w:bookmarkEnd w:id="28"/>
      <w:bookmarkEnd w:id="29"/>
      <w:bookmarkEnd w:id="30"/>
      <w:bookmarkEnd w:id="31"/>
      <w:r w:rsidRPr="00E82F20">
        <w:rPr>
          <w:rFonts w:ascii="Times New Roman" w:eastAsia="MS Mincho" w:hAnsi="Times New Roman"/>
          <w:color w:val="548DD4"/>
          <w:kern w:val="32"/>
          <w:szCs w:val="24"/>
          <w:lang w:val="x-none" w:eastAsia="x-none"/>
        </w:rPr>
        <w:lastRenderedPageBreak/>
        <w:t xml:space="preserve">Форма </w:t>
      </w:r>
      <w:bookmarkEnd w:id="32"/>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3"/>
      <w:bookmarkEnd w:id="34"/>
      <w:bookmarkEnd w:id="35"/>
      <w:bookmarkEnd w:id="36"/>
      <w:bookmarkEnd w:id="37"/>
      <w:bookmarkEnd w:id="38"/>
      <w:bookmarkEnd w:id="39"/>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F3DCA">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8B2654" w:rsidRPr="002C5588" w:rsidRDefault="008B2654" w:rsidP="008B2654">
      <w:pPr>
        <w:autoSpaceDE w:val="0"/>
        <w:autoSpaceDN w:val="0"/>
        <w:adjustRightInd w:val="0"/>
        <w:jc w:val="both"/>
        <w:rPr>
          <w:rFonts w:eastAsia="Calibri"/>
          <w:bCs/>
          <w:color w:val="808080"/>
        </w:rPr>
      </w:pPr>
      <w:bookmarkStart w:id="40" w:name="_Форма_3_План_1"/>
      <w:bookmarkEnd w:id="40"/>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41" w:name="_РАЗДЕЛ_IV._Техническое"/>
      <w:bookmarkStart w:id="42" w:name="_Toc438578267"/>
      <w:bookmarkEnd w:id="41"/>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2"/>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0409D3">
        <w:rPr>
          <w:rFonts w:eastAsia="MS Mincho"/>
          <w:lang w:eastAsia="x-none"/>
        </w:rPr>
        <w:t>оказание консультационных услуг и услуг по оценке для нужд ПАО «Центральный телеграф»</w:t>
      </w:r>
      <w:r w:rsidRPr="001A4317">
        <w:rPr>
          <w:rFonts w:eastAsia="MS Mincho"/>
          <w:lang w:eastAsia="x-none"/>
        </w:rPr>
        <w:t xml:space="preserve"> приведено в </w:t>
      </w:r>
      <w:proofErr w:type="gramStart"/>
      <w:r w:rsidRPr="001A4317">
        <w:rPr>
          <w:rFonts w:eastAsia="MS Mincho"/>
          <w:lang w:eastAsia="x-none"/>
        </w:rPr>
        <w:t>Приложении</w:t>
      </w:r>
      <w:proofErr w:type="gramEnd"/>
      <w:r w:rsidRPr="001A4317">
        <w:rPr>
          <w:rFonts w:eastAsia="MS Mincho"/>
          <w:lang w:eastAsia="x-none"/>
        </w:rPr>
        <w:t xml:space="preserve">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3" w:name="_РАЗДЕЛ_V._Проект"/>
      <w:bookmarkStart w:id="44" w:name="_Toc438578268"/>
      <w:bookmarkEnd w:id="43"/>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4"/>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на </w:t>
      </w:r>
      <w:r w:rsidR="000409D3">
        <w:rPr>
          <w:rFonts w:eastAsia="MS Mincho"/>
          <w:bCs/>
          <w:iCs/>
          <w:lang w:eastAsia="x-none"/>
        </w:rPr>
        <w:t>оказание консультационных услуг и услуг по оценке для нужд ПАО «Центральный телеграф»</w:t>
      </w:r>
      <w:r w:rsidRPr="001A4317">
        <w:rPr>
          <w:rFonts w:eastAsia="MS Mincho"/>
          <w:bCs/>
          <w:iCs/>
          <w:lang w:eastAsia="x-none"/>
        </w:rPr>
        <w:t xml:space="preserve"> приведен в </w:t>
      </w:r>
      <w:proofErr w:type="gramStart"/>
      <w:r w:rsidRPr="001A4317">
        <w:rPr>
          <w:rFonts w:eastAsia="MS Mincho"/>
          <w:bCs/>
          <w:iCs/>
          <w:lang w:eastAsia="x-none"/>
        </w:rPr>
        <w:t>Приложении</w:t>
      </w:r>
      <w:proofErr w:type="gramEnd"/>
      <w:r w:rsidRPr="001A4317">
        <w:rPr>
          <w:rFonts w:eastAsia="MS Mincho"/>
          <w:bCs/>
          <w:iCs/>
          <w:lang w:eastAsia="x-none"/>
        </w:rPr>
        <w:t xml:space="preserve">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502" w:rsidRDefault="00A45052">
      <w:r>
        <w:separator/>
      </w:r>
    </w:p>
  </w:endnote>
  <w:endnote w:type="continuationSeparator" w:id="0">
    <w:p w:rsidR="00304502"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502" w:rsidRDefault="00A45052">
      <w:r>
        <w:separator/>
      </w:r>
    </w:p>
  </w:footnote>
  <w:footnote w:type="continuationSeparator" w:id="0">
    <w:p w:rsidR="00304502"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2F3DCA">
      <w:rPr>
        <w:noProof/>
      </w:rPr>
      <w:t>8</w:t>
    </w:r>
    <w:r>
      <w:fldChar w:fldCharType="end"/>
    </w:r>
  </w:p>
  <w:p w:rsidR="001B7460" w:rsidRDefault="002F3DC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2F3DCA">
      <w:rPr>
        <w:noProof/>
      </w:rPr>
      <w:t>19</w:t>
    </w:r>
    <w:r>
      <w:fldChar w:fldCharType="end"/>
    </w:r>
  </w:p>
  <w:p w:rsidR="008607E1" w:rsidRDefault="002F3DC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0409D3"/>
    <w:rsid w:val="00182761"/>
    <w:rsid w:val="002F3DCA"/>
    <w:rsid w:val="00304502"/>
    <w:rsid w:val="003D5E8A"/>
    <w:rsid w:val="004F551F"/>
    <w:rsid w:val="008B2654"/>
    <w:rsid w:val="00A45052"/>
    <w:rsid w:val="00C13195"/>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olga_alekh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19</Pages>
  <Words>5351</Words>
  <Characters>30504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6</cp:revision>
  <cp:lastPrinted>2018-07-12T08:59:00Z</cp:lastPrinted>
  <dcterms:created xsi:type="dcterms:W3CDTF">2018-07-11T07:30:00Z</dcterms:created>
  <dcterms:modified xsi:type="dcterms:W3CDTF">2018-07-12T08:59:00Z</dcterms:modified>
</cp:coreProperties>
</file>